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4" w:rsidRPr="006D423C" w:rsidRDefault="00FB25B4" w:rsidP="00FB25B4">
      <w:pPr>
        <w:pStyle w:val="a3"/>
        <w:shd w:val="clear" w:color="auto" w:fill="FFFFFF"/>
        <w:spacing w:before="0" w:beforeAutospacing="0" w:after="0" w:afterAutospacing="0" w:line="450" w:lineRule="atLeast"/>
        <w:ind w:firstLine="560"/>
        <w:jc w:val="center"/>
        <w:textAlignment w:val="bottom"/>
        <w:rPr>
          <w:rStyle w:val="a4"/>
          <w:rFonts w:ascii="黑体" w:eastAsia="黑体" w:hAnsi="黑体" w:cs="Arial"/>
          <w:color w:val="000000" w:themeColor="text1"/>
          <w:sz w:val="44"/>
          <w:szCs w:val="44"/>
          <w:shd w:val="clear" w:color="auto" w:fill="FFFFFF"/>
        </w:rPr>
      </w:pPr>
      <w:r w:rsidRPr="006D423C">
        <w:rPr>
          <w:rStyle w:val="a4"/>
          <w:rFonts w:ascii="黑体" w:eastAsia="黑体" w:hAnsi="黑体" w:cs="Arial" w:hint="eastAsia"/>
          <w:color w:val="000000" w:themeColor="text1"/>
          <w:sz w:val="44"/>
          <w:szCs w:val="44"/>
          <w:shd w:val="clear" w:color="auto" w:fill="FFFFFF"/>
        </w:rPr>
        <w:t>2017年度攀枝花市</w:t>
      </w:r>
      <w:r w:rsidR="00507654">
        <w:rPr>
          <w:rFonts w:ascii="黑体" w:eastAsia="黑体" w:hAnsi="黑体" w:hint="eastAsia"/>
          <w:b/>
          <w:color w:val="000000" w:themeColor="text1"/>
          <w:sz w:val="44"/>
          <w:szCs w:val="44"/>
        </w:rPr>
        <w:t>技术交易</w:t>
      </w:r>
      <w:r w:rsidRPr="006D423C">
        <w:rPr>
          <w:rStyle w:val="a4"/>
          <w:rFonts w:ascii="黑体" w:eastAsia="黑体" w:hAnsi="黑体" w:cs="Arial" w:hint="eastAsia"/>
          <w:color w:val="000000" w:themeColor="text1"/>
          <w:sz w:val="44"/>
          <w:szCs w:val="44"/>
          <w:shd w:val="clear" w:color="auto" w:fill="FFFFFF"/>
        </w:rPr>
        <w:t>拟补贴</w:t>
      </w:r>
    </w:p>
    <w:p w:rsidR="00FB25B4" w:rsidRPr="006D423C" w:rsidRDefault="006D423C" w:rsidP="00FB25B4">
      <w:pPr>
        <w:pStyle w:val="a3"/>
        <w:shd w:val="clear" w:color="auto" w:fill="FFFFFF"/>
        <w:spacing w:before="0" w:beforeAutospacing="0" w:after="0" w:afterAutospacing="0" w:line="450" w:lineRule="atLeast"/>
        <w:ind w:firstLine="560"/>
        <w:jc w:val="center"/>
        <w:textAlignment w:val="bottom"/>
        <w:rPr>
          <w:rFonts w:ascii="黑体" w:eastAsia="黑体" w:hAnsi="黑体" w:cs="Arial"/>
          <w:color w:val="000000" w:themeColor="text1"/>
          <w:sz w:val="44"/>
          <w:szCs w:val="44"/>
        </w:rPr>
      </w:pPr>
      <w:r w:rsidRPr="006D423C">
        <w:rPr>
          <w:rStyle w:val="a4"/>
          <w:rFonts w:ascii="黑体" w:eastAsia="黑体" w:hAnsi="黑体" w:cs="Arial" w:hint="eastAsia"/>
          <w:color w:val="000000" w:themeColor="text1"/>
          <w:sz w:val="44"/>
          <w:szCs w:val="44"/>
          <w:shd w:val="clear" w:color="auto" w:fill="FFFFFF"/>
        </w:rPr>
        <w:t>名单</w:t>
      </w:r>
      <w:r w:rsidR="00FB25B4" w:rsidRPr="006D423C">
        <w:rPr>
          <w:rStyle w:val="a4"/>
          <w:rFonts w:ascii="黑体" w:eastAsia="黑体" w:hAnsi="黑体" w:cs="Arial" w:hint="eastAsia"/>
          <w:color w:val="000000" w:themeColor="text1"/>
          <w:sz w:val="44"/>
          <w:szCs w:val="44"/>
          <w:shd w:val="clear" w:color="auto" w:fill="FFFFFF"/>
        </w:rPr>
        <w:t>公示</w:t>
      </w:r>
    </w:p>
    <w:p w:rsidR="00880456" w:rsidRPr="00FB25B4" w:rsidRDefault="00880456" w:rsidP="00880456">
      <w:pPr>
        <w:pStyle w:val="a3"/>
        <w:shd w:val="clear" w:color="auto" w:fill="FFFFFF"/>
        <w:spacing w:before="0" w:beforeAutospacing="0" w:after="0" w:afterAutospacing="0" w:line="450" w:lineRule="atLeast"/>
        <w:ind w:firstLine="56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根据</w:t>
      </w:r>
      <w:r w:rsidR="00507654" w:rsidRPr="00335757">
        <w:rPr>
          <w:rFonts w:ascii="仿宋" w:eastAsia="仿宋" w:hAnsi="仿宋"/>
          <w:sz w:val="32"/>
          <w:szCs w:val="32"/>
        </w:rPr>
        <w:t>《攀枝花市技术交易补贴管理办法（试行）》攀科知〔2016〕84 号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，现对2017年度符合我市</w:t>
      </w:r>
      <w:r w:rsidR="00507654">
        <w:rPr>
          <w:rFonts w:ascii="仿宋" w:eastAsia="仿宋" w:hAnsi="仿宋" w:hint="eastAsia"/>
          <w:color w:val="000000" w:themeColor="text1"/>
          <w:sz w:val="32"/>
          <w:szCs w:val="32"/>
        </w:rPr>
        <w:t>技术交易</w:t>
      </w:r>
      <w:r w:rsidRPr="00FB25B4">
        <w:rPr>
          <w:rFonts w:ascii="仿宋" w:eastAsia="仿宋" w:hAnsi="仿宋" w:hint="eastAsia"/>
          <w:color w:val="000000" w:themeColor="text1"/>
          <w:sz w:val="32"/>
          <w:szCs w:val="32"/>
        </w:rPr>
        <w:t>补贴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条件的单位和</w:t>
      </w:r>
      <w:r w:rsidR="00C26CEC">
        <w:rPr>
          <w:rFonts w:ascii="仿宋" w:eastAsia="仿宋" w:hAnsi="仿宋" w:cs="Arial" w:hint="eastAsia"/>
          <w:color w:val="000000" w:themeColor="text1"/>
          <w:sz w:val="32"/>
          <w:szCs w:val="32"/>
        </w:rPr>
        <w:t>企业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予以公示，公示期 2017年12月20日至 2017年12月2</w:t>
      </w:r>
      <w:r w:rsidR="00917F95">
        <w:rPr>
          <w:rFonts w:ascii="仿宋" w:eastAsia="仿宋" w:hAnsi="仿宋" w:cs="Arial" w:hint="eastAsia"/>
          <w:color w:val="000000" w:themeColor="text1"/>
          <w:sz w:val="32"/>
          <w:szCs w:val="32"/>
        </w:rPr>
        <w:t>6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日，名单见附件。在公示期间，凡对公示内容有意见者，请与攀枝花市</w:t>
      </w:r>
      <w:r w:rsidR="00AC50A5">
        <w:rPr>
          <w:rFonts w:ascii="仿宋" w:eastAsia="仿宋" w:hAnsi="仿宋" w:cs="Arial" w:hint="eastAsia"/>
          <w:color w:val="000000" w:themeColor="text1"/>
          <w:sz w:val="32"/>
          <w:szCs w:val="32"/>
        </w:rPr>
        <w:t>生产力促进中心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联系。</w:t>
      </w:r>
    </w:p>
    <w:p w:rsidR="00880456" w:rsidRPr="00FB25B4" w:rsidRDefault="00880456" w:rsidP="00880456">
      <w:pPr>
        <w:pStyle w:val="a3"/>
        <w:shd w:val="clear" w:color="auto" w:fill="FFFFFF"/>
        <w:spacing w:before="0" w:beforeAutospacing="0" w:after="0" w:afterAutospacing="0" w:line="450" w:lineRule="atLeast"/>
        <w:ind w:firstLine="28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</w:p>
    <w:p w:rsidR="00880456" w:rsidRPr="00FB25B4" w:rsidRDefault="00880456" w:rsidP="00880456">
      <w:pPr>
        <w:pStyle w:val="a3"/>
        <w:shd w:val="clear" w:color="auto" w:fill="FFFFFF"/>
        <w:spacing w:before="0" w:beforeAutospacing="0" w:after="0" w:afterAutospacing="0" w:line="450" w:lineRule="atLeast"/>
        <w:ind w:firstLine="28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FB25B4">
        <w:rPr>
          <w:rFonts w:ascii="Arial" w:eastAsia="仿宋" w:hAnsi="Arial" w:cs="Arial"/>
          <w:color w:val="000000" w:themeColor="text1"/>
          <w:sz w:val="32"/>
          <w:szCs w:val="32"/>
        </w:rPr>
        <w:t> 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联系</w:t>
      </w:r>
      <w:r w:rsidR="00FB25B4"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方式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:</w:t>
      </w:r>
    </w:p>
    <w:p w:rsidR="00880456" w:rsidRPr="00FB25B4" w:rsidRDefault="00880456" w:rsidP="00880456">
      <w:pPr>
        <w:pStyle w:val="a3"/>
        <w:shd w:val="clear" w:color="auto" w:fill="FFFFFF"/>
        <w:spacing w:before="0" w:beforeAutospacing="0" w:after="0" w:afterAutospacing="0" w:line="450" w:lineRule="atLeast"/>
        <w:ind w:firstLine="28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市科知局监察处        </w:t>
      </w:r>
      <w:r w:rsid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    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联系电话：</w:t>
      </w:r>
      <w:r w:rsidR="00FB25B4" w:rsidRPr="00FB25B4">
        <w:rPr>
          <w:rFonts w:ascii="仿宋" w:eastAsia="仿宋" w:hAnsi="仿宋" w:cs="Arial"/>
          <w:color w:val="000000" w:themeColor="text1"/>
          <w:sz w:val="32"/>
          <w:szCs w:val="32"/>
        </w:rPr>
        <w:t>0812-3324234</w:t>
      </w:r>
    </w:p>
    <w:p w:rsidR="00FB25B4" w:rsidRDefault="00880456" w:rsidP="00880456">
      <w:pPr>
        <w:pStyle w:val="a3"/>
        <w:shd w:val="clear" w:color="auto" w:fill="FFFFFF"/>
        <w:spacing w:before="0" w:beforeAutospacing="0" w:after="0" w:afterAutospacing="0" w:line="450" w:lineRule="atLeast"/>
        <w:ind w:firstLine="28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市生产力促进中心</w:t>
      </w:r>
      <w:r w:rsid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</w:t>
      </w:r>
    </w:p>
    <w:p w:rsidR="00880456" w:rsidRPr="00FB25B4" w:rsidRDefault="00880456" w:rsidP="00FB25B4">
      <w:pPr>
        <w:pStyle w:val="a3"/>
        <w:shd w:val="clear" w:color="auto" w:fill="FFFFFF"/>
        <w:spacing w:before="0" w:beforeAutospacing="0" w:after="0" w:afterAutospacing="0" w:line="450" w:lineRule="atLeast"/>
        <w:ind w:firstLineChars="100" w:firstLine="320"/>
        <w:textAlignment w:val="bottom"/>
        <w:rPr>
          <w:rFonts w:ascii="仿宋" w:eastAsia="仿宋" w:hAnsi="仿宋" w:cs="Arial"/>
          <w:color w:val="000000" w:themeColor="text1"/>
          <w:sz w:val="32"/>
          <w:szCs w:val="32"/>
        </w:rPr>
      </w:pP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罗华 </w:t>
      </w:r>
      <w:r w:rsid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张玉红</w:t>
      </w:r>
      <w:r w:rsid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              </w:t>
      </w:r>
      <w:r w:rsidRPr="00FB25B4">
        <w:rPr>
          <w:rFonts w:ascii="仿宋" w:eastAsia="仿宋" w:hAnsi="仿宋" w:cs="Arial" w:hint="eastAsia"/>
          <w:color w:val="000000" w:themeColor="text1"/>
          <w:sz w:val="32"/>
          <w:szCs w:val="32"/>
        </w:rPr>
        <w:t>联系电话：0812-3320635</w:t>
      </w:r>
    </w:p>
    <w:p w:rsidR="00917F95" w:rsidRDefault="00917F95" w:rsidP="00FB25B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B25B4" w:rsidRPr="00507654" w:rsidRDefault="00917F95" w:rsidP="00FB25B4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17F95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附件：</w:t>
      </w:r>
      <w:r w:rsidR="00507654" w:rsidRPr="002D7F78">
        <w:rPr>
          <w:rFonts w:ascii="仿宋" w:eastAsia="仿宋" w:hAnsi="仿宋" w:hint="eastAsia"/>
          <w:sz w:val="32"/>
          <w:szCs w:val="32"/>
        </w:rPr>
        <w:t>2017年度攀枝花市技术交易</w:t>
      </w:r>
      <w:r w:rsidR="00081802">
        <w:rPr>
          <w:rFonts w:ascii="仿宋" w:eastAsia="仿宋" w:hAnsi="仿宋" w:hint="eastAsia"/>
          <w:sz w:val="32"/>
          <w:szCs w:val="32"/>
        </w:rPr>
        <w:t>拟</w:t>
      </w:r>
      <w:r w:rsidR="00507654" w:rsidRPr="002D7F78">
        <w:rPr>
          <w:rFonts w:ascii="仿宋" w:eastAsia="仿宋" w:hAnsi="仿宋" w:hint="eastAsia"/>
          <w:sz w:val="32"/>
          <w:szCs w:val="32"/>
        </w:rPr>
        <w:t>补贴公示名单</w:t>
      </w:r>
    </w:p>
    <w:p w:rsidR="00507654" w:rsidRDefault="00FB25B4" w:rsidP="00FB25B4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FB25B4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</w:t>
      </w:r>
    </w:p>
    <w:p w:rsidR="00FB25B4" w:rsidRPr="00FB25B4" w:rsidRDefault="00FB25B4" w:rsidP="00507654">
      <w:pPr>
        <w:ind w:firstLineChars="900" w:firstLine="2880"/>
        <w:rPr>
          <w:rFonts w:ascii="仿宋" w:eastAsia="仿宋" w:hAnsi="仿宋"/>
          <w:color w:val="000000" w:themeColor="text1"/>
          <w:sz w:val="32"/>
          <w:szCs w:val="32"/>
        </w:rPr>
      </w:pPr>
      <w:r w:rsidRPr="00FB25B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C50A5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Pr="00FB25B4">
        <w:rPr>
          <w:rFonts w:ascii="仿宋" w:eastAsia="仿宋" w:hAnsi="仿宋" w:hint="eastAsia"/>
          <w:color w:val="000000" w:themeColor="text1"/>
          <w:sz w:val="32"/>
          <w:szCs w:val="32"/>
        </w:rPr>
        <w:t>攀枝花市</w:t>
      </w:r>
      <w:r w:rsidR="00AC50A5">
        <w:rPr>
          <w:rFonts w:ascii="仿宋" w:eastAsia="仿宋" w:hAnsi="仿宋" w:hint="eastAsia"/>
          <w:color w:val="000000" w:themeColor="text1"/>
          <w:sz w:val="32"/>
          <w:szCs w:val="32"/>
        </w:rPr>
        <w:t>生产力促进中心</w:t>
      </w:r>
    </w:p>
    <w:p w:rsidR="00FB25B4" w:rsidRPr="00FB25B4" w:rsidRDefault="00FB25B4" w:rsidP="00FB25B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25B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2017年12月20日</w:t>
      </w:r>
    </w:p>
    <w:sectPr w:rsidR="00FB25B4" w:rsidRPr="00FB25B4" w:rsidSect="0077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49" w:rsidRDefault="005C0849" w:rsidP="00507654">
      <w:r>
        <w:separator/>
      </w:r>
    </w:p>
  </w:endnote>
  <w:endnote w:type="continuationSeparator" w:id="1">
    <w:p w:rsidR="005C0849" w:rsidRDefault="005C0849" w:rsidP="0050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49" w:rsidRDefault="005C0849" w:rsidP="00507654">
      <w:r>
        <w:separator/>
      </w:r>
    </w:p>
  </w:footnote>
  <w:footnote w:type="continuationSeparator" w:id="1">
    <w:p w:rsidR="005C0849" w:rsidRDefault="005C0849" w:rsidP="00507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456"/>
    <w:rsid w:val="00081802"/>
    <w:rsid w:val="0027695D"/>
    <w:rsid w:val="00505A5C"/>
    <w:rsid w:val="00507654"/>
    <w:rsid w:val="005A2FE3"/>
    <w:rsid w:val="005C0849"/>
    <w:rsid w:val="0063383E"/>
    <w:rsid w:val="006D423C"/>
    <w:rsid w:val="00775B3C"/>
    <w:rsid w:val="00880456"/>
    <w:rsid w:val="00917F95"/>
    <w:rsid w:val="00A53C2F"/>
    <w:rsid w:val="00AC50A5"/>
    <w:rsid w:val="00C26CEC"/>
    <w:rsid w:val="00FB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4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25B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65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7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张玉红</dc:creator>
  <cp:lastModifiedBy>张玉红</cp:lastModifiedBy>
  <cp:revision>7</cp:revision>
  <dcterms:created xsi:type="dcterms:W3CDTF">2017-12-20T01:23:00Z</dcterms:created>
  <dcterms:modified xsi:type="dcterms:W3CDTF">2017-12-20T02:12:00Z</dcterms:modified>
</cp:coreProperties>
</file>