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ED" w:rsidRPr="00D22778" w:rsidRDefault="002775ED" w:rsidP="002775ED">
      <w:pPr>
        <w:jc w:val="center"/>
        <w:rPr>
          <w:rFonts w:hint="eastAsia"/>
          <w:b/>
          <w:sz w:val="36"/>
          <w:szCs w:val="36"/>
        </w:rPr>
      </w:pPr>
      <w:r w:rsidRPr="00D22778">
        <w:rPr>
          <w:rFonts w:hint="eastAsia"/>
          <w:b/>
          <w:sz w:val="36"/>
          <w:szCs w:val="36"/>
        </w:rPr>
        <w:t>关于</w:t>
      </w:r>
      <w:r w:rsidR="00C2116C" w:rsidRPr="00603453">
        <w:rPr>
          <w:rFonts w:hint="eastAsia"/>
          <w:b/>
          <w:sz w:val="36"/>
          <w:szCs w:val="36"/>
        </w:rPr>
        <w:t>组织</w:t>
      </w:r>
      <w:r w:rsidRPr="00D22778">
        <w:rPr>
          <w:rFonts w:hint="eastAsia"/>
          <w:b/>
          <w:sz w:val="36"/>
          <w:szCs w:val="36"/>
        </w:rPr>
        <w:t>申报</w:t>
      </w:r>
      <w:r w:rsidRPr="00D22778">
        <w:rPr>
          <w:rFonts w:hint="eastAsia"/>
          <w:b/>
          <w:sz w:val="36"/>
          <w:szCs w:val="36"/>
        </w:rPr>
        <w:t>201</w:t>
      </w:r>
      <w:r w:rsidR="007E2403">
        <w:rPr>
          <w:rFonts w:hint="eastAsia"/>
          <w:b/>
          <w:sz w:val="36"/>
          <w:szCs w:val="36"/>
        </w:rPr>
        <w:t>6</w:t>
      </w:r>
      <w:r w:rsidRPr="00D22778">
        <w:rPr>
          <w:rFonts w:hint="eastAsia"/>
          <w:b/>
          <w:sz w:val="36"/>
          <w:szCs w:val="36"/>
        </w:rPr>
        <w:t>年科技企业创新</w:t>
      </w:r>
      <w:proofErr w:type="gramStart"/>
      <w:r w:rsidRPr="00D22778">
        <w:rPr>
          <w:rFonts w:hint="eastAsia"/>
          <w:b/>
          <w:sz w:val="36"/>
          <w:szCs w:val="36"/>
        </w:rPr>
        <w:t>券</w:t>
      </w:r>
      <w:proofErr w:type="gramEnd"/>
      <w:r w:rsidRPr="00D22778">
        <w:rPr>
          <w:rFonts w:hint="eastAsia"/>
          <w:b/>
          <w:sz w:val="36"/>
          <w:szCs w:val="36"/>
        </w:rPr>
        <w:t>的通知</w:t>
      </w:r>
    </w:p>
    <w:p w:rsidR="005D127B" w:rsidRPr="00FA47FC" w:rsidRDefault="005D127B" w:rsidP="00FA47FC">
      <w:pPr>
        <w:widowControl/>
        <w:shd w:val="clear" w:color="auto" w:fill="FFFFFF"/>
        <w:spacing w:line="28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FA47FC">
        <w:rPr>
          <w:rFonts w:ascii="宋体" w:hAnsi="宋体" w:cs="宋体"/>
          <w:color w:val="333333"/>
          <w:kern w:val="0"/>
          <w:sz w:val="28"/>
          <w:szCs w:val="28"/>
        </w:rPr>
        <w:t>各县（区）科学技术和知识产权局，各企业、科研机构，各有关单位：</w:t>
      </w:r>
    </w:p>
    <w:p w:rsidR="005D127B" w:rsidRDefault="00780AF9" w:rsidP="00FA47F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为鼓励我市科技型中小</w:t>
      </w:r>
      <w:proofErr w:type="gramStart"/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微企业</w:t>
      </w:r>
      <w:proofErr w:type="gramEnd"/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高效利用社会科技资源，降低企业创新创业成本，</w:t>
      </w:r>
      <w:r w:rsidR="005D127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按照《攀枝花市科技企业创新券实施管理办法</w:t>
      </w:r>
      <w:r w:rsidR="00194848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（试行）</w:t>
      </w:r>
      <w:r w:rsidR="005D127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》要求，</w:t>
      </w:r>
      <w:r w:rsidR="00C2116C" w:rsidRPr="00C2116C">
        <w:rPr>
          <w:rFonts w:ascii="宋体" w:hAnsi="宋体" w:cs="宋体" w:hint="eastAsia"/>
          <w:color w:val="333333"/>
          <w:kern w:val="0"/>
          <w:sz w:val="28"/>
          <w:szCs w:val="28"/>
        </w:rPr>
        <w:t>现将2016年科技企业创新</w:t>
      </w:r>
      <w:proofErr w:type="gramStart"/>
      <w:r w:rsidR="00C2116C" w:rsidRPr="00C2116C">
        <w:rPr>
          <w:rFonts w:ascii="宋体" w:hAnsi="宋体" w:cs="宋体" w:hint="eastAsia"/>
          <w:color w:val="333333"/>
          <w:kern w:val="0"/>
          <w:sz w:val="28"/>
          <w:szCs w:val="28"/>
        </w:rPr>
        <w:t>券</w:t>
      </w:r>
      <w:proofErr w:type="gramEnd"/>
      <w:r w:rsidR="00C2116C" w:rsidRPr="00C2116C">
        <w:rPr>
          <w:rFonts w:ascii="宋体" w:hAnsi="宋体" w:cs="宋体" w:hint="eastAsia"/>
          <w:color w:val="333333"/>
          <w:kern w:val="0"/>
          <w:sz w:val="28"/>
          <w:szCs w:val="28"/>
        </w:rPr>
        <w:t>申报的有关事项通知如下：</w:t>
      </w:r>
    </w:p>
    <w:p w:rsidR="00C2116C" w:rsidRPr="00FA47FC" w:rsidRDefault="004643A4" w:rsidP="00C2116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一、</w:t>
      </w:r>
      <w:r w:rsidR="00C2116C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资助</w:t>
      </w:r>
      <w:r w:rsidR="00C2116C" w:rsidRPr="00603453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对象</w:t>
      </w:r>
      <w:r w:rsidR="00C2116C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及</w:t>
      </w:r>
      <w:r w:rsidR="00C2116C" w:rsidRPr="00603453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方式、申报条件、申报材料、申报流程等详见</w:t>
      </w:r>
      <w:r w:rsidR="00C2116C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《攀枝花市科</w:t>
      </w:r>
      <w:r w:rsidR="00C2116C" w:rsidRPr="00ED358C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技企业创新券实施管理办法（试行）》</w:t>
      </w:r>
      <w:r w:rsidR="00ED358C" w:rsidRPr="00ED358C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（</w:t>
      </w:r>
      <w:hyperlink r:id="rId6" w:tgtFrame="_blank" w:tooltip="攀科知〔2016〕83号 关于印发《攀枝花市科技企业创新券实施管理办法（试行）》的通知" w:history="1">
        <w:proofErr w:type="gramStart"/>
        <w:r w:rsidR="00ED358C" w:rsidRPr="00ED358C">
          <w:rPr>
            <w:rFonts w:ascii="宋体" w:hAnsi="宋体" w:cs="宋体"/>
            <w:color w:val="333333"/>
            <w:spacing w:val="24"/>
            <w:kern w:val="0"/>
            <w:sz w:val="28"/>
            <w:szCs w:val="28"/>
          </w:rPr>
          <w:t>攀科知</w:t>
        </w:r>
        <w:proofErr w:type="gramEnd"/>
        <w:r w:rsidR="00ED358C" w:rsidRPr="00ED358C">
          <w:rPr>
            <w:rFonts w:ascii="宋体" w:hAnsi="宋体" w:cs="宋体"/>
            <w:color w:val="333333"/>
            <w:spacing w:val="24"/>
            <w:kern w:val="0"/>
            <w:sz w:val="28"/>
            <w:szCs w:val="28"/>
          </w:rPr>
          <w:t>〔2016〕83号</w:t>
        </w:r>
      </w:hyperlink>
      <w:r w:rsidR="00ED358C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，网址：</w:t>
      </w:r>
      <w:hyperlink r:id="rId7" w:history="1">
        <w:r w:rsidR="00ED358C" w:rsidRPr="00ED358C">
          <w:rPr>
            <w:rFonts w:ascii="宋体" w:hAnsi="宋体" w:cs="宋体" w:hint="eastAsia"/>
            <w:color w:val="333333"/>
            <w:spacing w:val="24"/>
            <w:kern w:val="0"/>
            <w:sz w:val="28"/>
            <w:szCs w:val="28"/>
          </w:rPr>
          <w:t>http://www.pzhkct.cn</w:t>
        </w:r>
      </w:hyperlink>
      <w:r w:rsidR="00ED358C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或</w:t>
      </w:r>
      <w:hyperlink r:id="rId8" w:history="1">
        <w:r w:rsidR="00ED358C" w:rsidRPr="00ED358C">
          <w:rPr>
            <w:rFonts w:ascii="宋体" w:hAnsi="宋体" w:cs="宋体"/>
            <w:color w:val="333333"/>
            <w:spacing w:val="24"/>
            <w:kern w:val="0"/>
            <w:sz w:val="28"/>
            <w:szCs w:val="28"/>
          </w:rPr>
          <w:t>http://www.pzhkj.gov.cn</w:t>
        </w:r>
      </w:hyperlink>
      <w:r w:rsidR="00ED358C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，</w:t>
      </w:r>
      <w:r w:rsidR="00ED358C" w:rsidRPr="00603453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请各区（市）县科技主管部门严格按照通知要求，组织和指导区域内有关单位积极申报。</w:t>
      </w:r>
    </w:p>
    <w:p w:rsidR="00ED358C" w:rsidRPr="00FA47FC" w:rsidRDefault="004643A4" w:rsidP="00ED358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 w:rsidR="005D127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8B2BF7" w:rsidRPr="00603453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纸质申报书报送截止时间</w:t>
      </w:r>
    </w:p>
    <w:p w:rsidR="000B252B" w:rsidRPr="00FA47FC" w:rsidRDefault="000B252B" w:rsidP="00FA47F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2016年12月1日至201</w:t>
      </w:r>
      <w:r w:rsidR="00F54B1B"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年1</w:t>
      </w:r>
      <w:r w:rsidR="00F54B1B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月31日。</w:t>
      </w:r>
    </w:p>
    <w:p w:rsidR="000B252B" w:rsidRPr="00FA47FC" w:rsidRDefault="004643A4" w:rsidP="008B2BF7">
      <w:pPr>
        <w:widowControl/>
        <w:shd w:val="clear" w:color="auto" w:fill="FFFFFF"/>
        <w:spacing w:line="280" w:lineRule="atLeast"/>
        <w:ind w:firstLineChars="200" w:firstLine="65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三</w:t>
      </w:r>
      <w:r w:rsidR="008B2BF7" w:rsidRPr="00603453">
        <w:rPr>
          <w:rFonts w:ascii="宋体" w:hAnsi="宋体" w:cs="宋体" w:hint="eastAsia"/>
          <w:color w:val="333333"/>
          <w:spacing w:val="24"/>
          <w:kern w:val="0"/>
          <w:sz w:val="28"/>
          <w:szCs w:val="28"/>
        </w:rPr>
        <w:t>、报送地点</w:t>
      </w:r>
    </w:p>
    <w:p w:rsidR="008B2BF7" w:rsidRDefault="008B2BF7" w:rsidP="00FA47F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D22778">
        <w:rPr>
          <w:rFonts w:hint="eastAsia"/>
          <w:sz w:val="28"/>
          <w:szCs w:val="28"/>
        </w:rPr>
        <w:t>攀枝花市临江路</w:t>
      </w:r>
      <w:r w:rsidRPr="00D22778">
        <w:rPr>
          <w:rFonts w:hint="eastAsia"/>
          <w:sz w:val="28"/>
          <w:szCs w:val="28"/>
        </w:rPr>
        <w:t>20</w:t>
      </w:r>
      <w:r w:rsidRPr="00D22778">
        <w:rPr>
          <w:rFonts w:hint="eastAsia"/>
          <w:sz w:val="28"/>
          <w:szCs w:val="28"/>
        </w:rPr>
        <w:t>号科技大楼</w:t>
      </w:r>
      <w:r>
        <w:rPr>
          <w:rFonts w:hint="eastAsia"/>
          <w:sz w:val="28"/>
          <w:szCs w:val="28"/>
        </w:rPr>
        <w:t>一</w:t>
      </w:r>
      <w:r w:rsidRPr="00D22778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大厅，</w:t>
      </w:r>
      <w:r w:rsidRPr="00D22778">
        <w:rPr>
          <w:rFonts w:hint="eastAsia"/>
          <w:sz w:val="28"/>
          <w:szCs w:val="28"/>
        </w:rPr>
        <w:t>攀枝花市生产力促进中心</w:t>
      </w:r>
      <w:r w:rsidR="004643A4">
        <w:rPr>
          <w:rFonts w:hint="eastAsia"/>
          <w:sz w:val="28"/>
          <w:szCs w:val="28"/>
        </w:rPr>
        <w:t>。</w:t>
      </w:r>
    </w:p>
    <w:p w:rsidR="000B252B" w:rsidRPr="00FA47FC" w:rsidRDefault="00577AD2" w:rsidP="00FA47F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企业</w:t>
      </w:r>
      <w:r w:rsidR="000B252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登录</w:t>
      </w:r>
      <w:r w:rsidR="000B252B" w:rsidRPr="00FA47FC">
        <w:rPr>
          <w:rFonts w:ascii="宋体" w:hAnsi="宋体" w:cs="宋体"/>
          <w:color w:val="333333"/>
          <w:kern w:val="0"/>
          <w:sz w:val="28"/>
          <w:szCs w:val="28"/>
        </w:rPr>
        <w:t>“</w:t>
      </w:r>
      <w:r w:rsidR="000B252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攀枝花科技创新创业服务平台</w:t>
      </w:r>
      <w:r w:rsidR="000B252B" w:rsidRPr="00FA47FC">
        <w:rPr>
          <w:rFonts w:ascii="宋体" w:hAnsi="宋体" w:cs="宋体"/>
          <w:color w:val="333333"/>
          <w:kern w:val="0"/>
          <w:sz w:val="28"/>
          <w:szCs w:val="28"/>
        </w:rPr>
        <w:t>”</w:t>
      </w:r>
      <w:r w:rsidR="005A31AF" w:rsidRPr="005A31AF">
        <w:rPr>
          <w:rFonts w:ascii="宋体" w:hAnsi="宋体" w:cs="宋体"/>
          <w:color w:val="333333"/>
          <w:spacing w:val="24"/>
          <w:kern w:val="0"/>
          <w:sz w:val="28"/>
          <w:szCs w:val="28"/>
        </w:rPr>
        <w:t xml:space="preserve"> </w:t>
      </w:r>
      <w:hyperlink r:id="rId9" w:history="1">
        <w:r w:rsidR="005A31AF" w:rsidRPr="00ED358C">
          <w:rPr>
            <w:rFonts w:ascii="宋体" w:hAnsi="宋体" w:cs="宋体" w:hint="eastAsia"/>
            <w:color w:val="333333"/>
            <w:spacing w:val="24"/>
            <w:kern w:val="0"/>
            <w:sz w:val="28"/>
            <w:szCs w:val="28"/>
          </w:rPr>
          <w:t>www.pzhkct.cn</w:t>
        </w:r>
      </w:hyperlink>
      <w:r w:rsidR="000B252B" w:rsidRPr="00F54B1B">
        <w:rPr>
          <w:rFonts w:ascii="宋体" w:hAnsi="宋体" w:cs="宋体" w:hint="eastAsia"/>
          <w:color w:val="333333"/>
          <w:kern w:val="0"/>
          <w:szCs w:val="21"/>
        </w:rPr>
        <w:t>，</w:t>
      </w:r>
      <w:r w:rsidR="000B252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在线填写《攀枝花</w:t>
      </w:r>
      <w:r w:rsidR="000B252B" w:rsidRPr="00FA47FC">
        <w:rPr>
          <w:rFonts w:ascii="宋体" w:hAnsi="宋体" w:cs="宋体"/>
          <w:color w:val="333333"/>
          <w:kern w:val="0"/>
          <w:sz w:val="28"/>
          <w:szCs w:val="28"/>
        </w:rPr>
        <w:t>市科技创新券申请表</w:t>
      </w:r>
      <w:r w:rsidR="000B252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》，并导出打印。</w:t>
      </w:r>
    </w:p>
    <w:p w:rsidR="000B252B" w:rsidRPr="00FA47FC" w:rsidRDefault="004643A4" w:rsidP="00FA47F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四</w:t>
      </w:r>
      <w:r w:rsidR="008B2BF7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0B252B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申报材料</w:t>
      </w:r>
      <w:r w:rsidR="008B2BF7">
        <w:rPr>
          <w:rFonts w:ascii="宋体" w:hAnsi="宋体" w:cs="宋体" w:hint="eastAsia"/>
          <w:color w:val="333333"/>
          <w:kern w:val="0"/>
          <w:sz w:val="28"/>
          <w:szCs w:val="28"/>
        </w:rPr>
        <w:t>要求</w:t>
      </w:r>
    </w:p>
    <w:p w:rsidR="005D127B" w:rsidRPr="00FA47FC" w:rsidRDefault="00FA47FC" w:rsidP="00FA47FC">
      <w:pPr>
        <w:widowControl/>
        <w:shd w:val="clear" w:color="auto" w:fill="FFFFFF"/>
        <w:spacing w:line="2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申报材料统一使用A4纸打印</w:t>
      </w:r>
      <w:r w:rsidRPr="008B2BF7">
        <w:rPr>
          <w:rFonts w:hint="eastAsia"/>
          <w:sz w:val="28"/>
          <w:szCs w:val="28"/>
        </w:rPr>
        <w:t>，《攀枝花</w:t>
      </w:r>
      <w:r w:rsidRPr="008B2BF7">
        <w:rPr>
          <w:sz w:val="28"/>
          <w:szCs w:val="28"/>
        </w:rPr>
        <w:t>市科技创新券申请表</w:t>
      </w:r>
      <w:r w:rsidRPr="008B2BF7">
        <w:rPr>
          <w:rFonts w:hint="eastAsia"/>
          <w:sz w:val="28"/>
          <w:szCs w:val="28"/>
        </w:rPr>
        <w:t>》</w:t>
      </w:r>
      <w:r w:rsidR="008B2BF7" w:rsidRPr="008B2BF7">
        <w:rPr>
          <w:rFonts w:hint="eastAsia"/>
          <w:sz w:val="28"/>
          <w:szCs w:val="28"/>
        </w:rPr>
        <w:t>或《攀枝花</w:t>
      </w:r>
      <w:r w:rsidR="008B2BF7" w:rsidRPr="008B2BF7">
        <w:rPr>
          <w:sz w:val="28"/>
          <w:szCs w:val="28"/>
        </w:rPr>
        <w:t>市</w:t>
      </w:r>
      <w:r w:rsidR="008B2BF7" w:rsidRPr="008B2BF7">
        <w:rPr>
          <w:rFonts w:hint="eastAsia"/>
          <w:sz w:val="28"/>
          <w:szCs w:val="28"/>
        </w:rPr>
        <w:t>科技创新券兑付申请表》</w:t>
      </w:r>
      <w:r w:rsidRPr="008B2BF7">
        <w:rPr>
          <w:rFonts w:hint="eastAsia"/>
          <w:sz w:val="28"/>
          <w:szCs w:val="28"/>
        </w:rPr>
        <w:t>及相关附</w:t>
      </w:r>
      <w:r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件材料装订成册，盖章后一式2份</w:t>
      </w:r>
      <w:r w:rsidR="004A5730" w:rsidRPr="00FA47FC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5D127B" w:rsidRPr="00D22778" w:rsidRDefault="004643A4" w:rsidP="00FB1DF1">
      <w:pPr>
        <w:widowControl/>
        <w:shd w:val="clear" w:color="auto" w:fill="FFFFFF"/>
        <w:spacing w:line="28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5D127B" w:rsidRPr="00D22778">
        <w:rPr>
          <w:rFonts w:hint="eastAsia"/>
          <w:sz w:val="28"/>
          <w:szCs w:val="28"/>
        </w:rPr>
        <w:t>、联系方式</w:t>
      </w:r>
      <w:r w:rsidR="005D127B" w:rsidRPr="00D22778">
        <w:rPr>
          <w:rFonts w:hint="eastAsia"/>
          <w:sz w:val="28"/>
          <w:szCs w:val="28"/>
        </w:rPr>
        <w:t xml:space="preserve"> </w:t>
      </w:r>
    </w:p>
    <w:p w:rsidR="005D127B" w:rsidRPr="00D22778" w:rsidRDefault="005D127B" w:rsidP="00FB1DF1">
      <w:pPr>
        <w:widowControl/>
        <w:shd w:val="clear" w:color="auto" w:fill="FFFFFF"/>
        <w:spacing w:line="280" w:lineRule="atLeast"/>
        <w:ind w:firstLineChars="200" w:firstLine="560"/>
        <w:rPr>
          <w:sz w:val="28"/>
          <w:szCs w:val="28"/>
        </w:rPr>
      </w:pPr>
      <w:r w:rsidRPr="00D22778">
        <w:rPr>
          <w:rFonts w:hint="eastAsia"/>
          <w:sz w:val="28"/>
          <w:szCs w:val="28"/>
        </w:rPr>
        <w:lastRenderedPageBreak/>
        <w:t>受理部门：</w:t>
      </w:r>
      <w:r w:rsidR="00D22778" w:rsidRPr="00D22778">
        <w:rPr>
          <w:rFonts w:hint="eastAsia"/>
          <w:sz w:val="28"/>
          <w:szCs w:val="28"/>
        </w:rPr>
        <w:t>攀枝花市</w:t>
      </w:r>
      <w:r w:rsidRPr="00D22778">
        <w:rPr>
          <w:rFonts w:hint="eastAsia"/>
          <w:sz w:val="28"/>
          <w:szCs w:val="28"/>
        </w:rPr>
        <w:t>生产力促进中心</w:t>
      </w:r>
    </w:p>
    <w:p w:rsidR="005D127B" w:rsidRDefault="005D127B" w:rsidP="00FB1DF1">
      <w:pPr>
        <w:widowControl/>
        <w:shd w:val="clear" w:color="auto" w:fill="FFFFFF"/>
        <w:spacing w:line="280" w:lineRule="atLeast"/>
        <w:ind w:firstLineChars="200" w:firstLine="560"/>
        <w:rPr>
          <w:rFonts w:hint="eastAsia"/>
          <w:sz w:val="28"/>
          <w:szCs w:val="28"/>
        </w:rPr>
      </w:pPr>
      <w:r w:rsidRPr="00D22778">
        <w:rPr>
          <w:rFonts w:hint="eastAsia"/>
          <w:sz w:val="28"/>
          <w:szCs w:val="28"/>
        </w:rPr>
        <w:t>受理地址：</w:t>
      </w:r>
      <w:r w:rsidR="00D22778" w:rsidRPr="00D22778">
        <w:rPr>
          <w:rFonts w:hint="eastAsia"/>
          <w:sz w:val="28"/>
          <w:szCs w:val="28"/>
        </w:rPr>
        <w:t>攀枝花</w:t>
      </w:r>
      <w:r w:rsidRPr="00D22778">
        <w:rPr>
          <w:rFonts w:hint="eastAsia"/>
          <w:sz w:val="28"/>
          <w:szCs w:val="28"/>
        </w:rPr>
        <w:t>市</w:t>
      </w:r>
      <w:r w:rsidR="00D22778" w:rsidRPr="00D22778">
        <w:rPr>
          <w:rFonts w:hint="eastAsia"/>
          <w:sz w:val="28"/>
          <w:szCs w:val="28"/>
        </w:rPr>
        <w:t>临江路</w:t>
      </w:r>
      <w:r w:rsidR="00D22778" w:rsidRPr="00D22778">
        <w:rPr>
          <w:rFonts w:hint="eastAsia"/>
          <w:sz w:val="28"/>
          <w:szCs w:val="28"/>
        </w:rPr>
        <w:t>20</w:t>
      </w:r>
      <w:r w:rsidRPr="00D22778">
        <w:rPr>
          <w:rFonts w:hint="eastAsia"/>
          <w:sz w:val="28"/>
          <w:szCs w:val="28"/>
        </w:rPr>
        <w:t>号</w:t>
      </w:r>
      <w:r w:rsidR="00D22778" w:rsidRPr="00D22778">
        <w:rPr>
          <w:rFonts w:hint="eastAsia"/>
          <w:sz w:val="28"/>
          <w:szCs w:val="28"/>
        </w:rPr>
        <w:t>科技大楼</w:t>
      </w:r>
    </w:p>
    <w:p w:rsidR="009D2694" w:rsidRPr="00D22778" w:rsidRDefault="00F54B1B" w:rsidP="00FB1DF1">
      <w:pPr>
        <w:widowControl/>
        <w:shd w:val="clear" w:color="auto" w:fill="FFFFFF"/>
        <w:spacing w:line="280" w:lineRule="atLeast"/>
        <w:ind w:firstLineChars="200" w:firstLine="560"/>
        <w:rPr>
          <w:sz w:val="28"/>
          <w:szCs w:val="28"/>
        </w:rPr>
      </w:pPr>
      <w:r w:rsidRPr="00D22778">
        <w:rPr>
          <w:rFonts w:hint="eastAsia"/>
          <w:sz w:val="28"/>
          <w:szCs w:val="28"/>
        </w:rPr>
        <w:t>受理</w:t>
      </w:r>
      <w:r w:rsidR="009D2694">
        <w:rPr>
          <w:rFonts w:hint="eastAsia"/>
          <w:sz w:val="28"/>
          <w:szCs w:val="28"/>
        </w:rPr>
        <w:t>人：罗华</w:t>
      </w:r>
      <w:r w:rsidR="009D2694">
        <w:rPr>
          <w:rFonts w:hint="eastAsia"/>
          <w:sz w:val="28"/>
          <w:szCs w:val="28"/>
        </w:rPr>
        <w:t xml:space="preserve">   </w:t>
      </w:r>
      <w:r w:rsidR="009D2694">
        <w:rPr>
          <w:rFonts w:hint="eastAsia"/>
          <w:sz w:val="28"/>
          <w:szCs w:val="28"/>
        </w:rPr>
        <w:t>张玉红</w:t>
      </w:r>
    </w:p>
    <w:p w:rsidR="005D127B" w:rsidRDefault="005D127B" w:rsidP="00FB1DF1">
      <w:pPr>
        <w:widowControl/>
        <w:shd w:val="clear" w:color="auto" w:fill="FFFFFF"/>
        <w:spacing w:line="280" w:lineRule="atLeast"/>
        <w:ind w:firstLineChars="200" w:firstLine="560"/>
        <w:rPr>
          <w:rFonts w:hint="eastAsia"/>
          <w:sz w:val="28"/>
          <w:szCs w:val="28"/>
        </w:rPr>
      </w:pPr>
      <w:r w:rsidRPr="00D22778">
        <w:rPr>
          <w:rFonts w:hint="eastAsia"/>
          <w:sz w:val="28"/>
          <w:szCs w:val="28"/>
        </w:rPr>
        <w:t>受理电话：</w:t>
      </w:r>
      <w:r w:rsidR="00D22778" w:rsidRPr="00D22778">
        <w:rPr>
          <w:rFonts w:hint="eastAsia"/>
          <w:sz w:val="28"/>
          <w:szCs w:val="28"/>
        </w:rPr>
        <w:t>3320635</w:t>
      </w:r>
    </w:p>
    <w:p w:rsidR="00C52472" w:rsidRDefault="00C52472" w:rsidP="001D3551">
      <w:pPr>
        <w:widowControl/>
        <w:shd w:val="clear" w:color="auto" w:fill="FFFFFF"/>
        <w:spacing w:line="280" w:lineRule="atLeast"/>
        <w:ind w:right="1280" w:firstLineChars="200" w:firstLine="560"/>
        <w:rPr>
          <w:rFonts w:hint="eastAsia"/>
          <w:sz w:val="28"/>
          <w:szCs w:val="28"/>
        </w:rPr>
      </w:pPr>
    </w:p>
    <w:p w:rsidR="003162DB" w:rsidRPr="00D22778" w:rsidRDefault="003162DB" w:rsidP="003162DB">
      <w:pPr>
        <w:widowControl/>
        <w:shd w:val="clear" w:color="auto" w:fill="FFFFFF"/>
        <w:spacing w:line="280" w:lineRule="atLeast"/>
        <w:ind w:firstLineChars="200" w:firstLine="560"/>
        <w:jc w:val="right"/>
        <w:rPr>
          <w:sz w:val="28"/>
          <w:szCs w:val="28"/>
        </w:rPr>
      </w:pPr>
      <w:r w:rsidRPr="00D22778">
        <w:rPr>
          <w:rFonts w:hint="eastAsia"/>
          <w:sz w:val="28"/>
          <w:szCs w:val="28"/>
        </w:rPr>
        <w:t>攀枝花市</w:t>
      </w:r>
      <w:r>
        <w:rPr>
          <w:rFonts w:hint="eastAsia"/>
          <w:sz w:val="28"/>
          <w:szCs w:val="28"/>
        </w:rPr>
        <w:t>生产力促进中心</w:t>
      </w:r>
    </w:p>
    <w:p w:rsidR="00C52472" w:rsidRDefault="005D127B" w:rsidP="00C52472">
      <w:pPr>
        <w:widowControl/>
        <w:shd w:val="clear" w:color="auto" w:fill="FFFFFF"/>
        <w:spacing w:line="280" w:lineRule="atLeast"/>
        <w:ind w:firstLineChars="200" w:firstLine="560"/>
        <w:jc w:val="right"/>
        <w:rPr>
          <w:rFonts w:hint="eastAsia"/>
          <w:sz w:val="28"/>
          <w:szCs w:val="28"/>
        </w:rPr>
      </w:pPr>
      <w:r w:rsidRPr="00D22778">
        <w:rPr>
          <w:rFonts w:hint="eastAsia"/>
          <w:sz w:val="28"/>
          <w:szCs w:val="28"/>
        </w:rPr>
        <w:t>201</w:t>
      </w:r>
      <w:r w:rsidR="00D22778" w:rsidRPr="00D22778">
        <w:rPr>
          <w:rFonts w:hint="eastAsia"/>
          <w:sz w:val="28"/>
          <w:szCs w:val="28"/>
        </w:rPr>
        <w:t>6</w:t>
      </w:r>
      <w:r w:rsidRPr="00D22778">
        <w:rPr>
          <w:rFonts w:hint="eastAsia"/>
          <w:sz w:val="28"/>
          <w:szCs w:val="28"/>
        </w:rPr>
        <w:t>年</w:t>
      </w:r>
      <w:r w:rsidR="00D22778" w:rsidRPr="00D22778">
        <w:rPr>
          <w:rFonts w:hint="eastAsia"/>
          <w:sz w:val="28"/>
          <w:szCs w:val="28"/>
        </w:rPr>
        <w:t>12</w:t>
      </w:r>
      <w:r w:rsidRPr="00D22778">
        <w:rPr>
          <w:rFonts w:hint="eastAsia"/>
          <w:sz w:val="28"/>
          <w:szCs w:val="28"/>
        </w:rPr>
        <w:t>月</w:t>
      </w:r>
      <w:r w:rsidRPr="00D22778">
        <w:rPr>
          <w:rFonts w:hint="eastAsia"/>
          <w:sz w:val="28"/>
          <w:szCs w:val="28"/>
        </w:rPr>
        <w:t>1</w:t>
      </w:r>
      <w:r w:rsidRPr="00D22778">
        <w:rPr>
          <w:rFonts w:hint="eastAsia"/>
          <w:sz w:val="28"/>
          <w:szCs w:val="28"/>
        </w:rPr>
        <w:t>日</w:t>
      </w:r>
    </w:p>
    <w:sectPr w:rsidR="00C52472" w:rsidSect="006E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34" w:rsidRDefault="00850934" w:rsidP="002775ED">
      <w:r>
        <w:separator/>
      </w:r>
    </w:p>
  </w:endnote>
  <w:endnote w:type="continuationSeparator" w:id="1">
    <w:p w:rsidR="00850934" w:rsidRDefault="00850934" w:rsidP="0027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34" w:rsidRDefault="00850934" w:rsidP="002775ED">
      <w:r>
        <w:separator/>
      </w:r>
    </w:p>
  </w:footnote>
  <w:footnote w:type="continuationSeparator" w:id="1">
    <w:p w:rsidR="00850934" w:rsidRDefault="00850934" w:rsidP="00277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5ED"/>
    <w:rsid w:val="0002046A"/>
    <w:rsid w:val="00042D61"/>
    <w:rsid w:val="00046E15"/>
    <w:rsid w:val="00057C74"/>
    <w:rsid w:val="000B252B"/>
    <w:rsid w:val="000D7358"/>
    <w:rsid w:val="000E77D9"/>
    <w:rsid w:val="000F37E9"/>
    <w:rsid w:val="00112D47"/>
    <w:rsid w:val="00122D98"/>
    <w:rsid w:val="00194848"/>
    <w:rsid w:val="001B1DD4"/>
    <w:rsid w:val="001B7423"/>
    <w:rsid w:val="001D3551"/>
    <w:rsid w:val="00201D90"/>
    <w:rsid w:val="00210BE8"/>
    <w:rsid w:val="00271DD3"/>
    <w:rsid w:val="002775ED"/>
    <w:rsid w:val="002F2A5F"/>
    <w:rsid w:val="002F7078"/>
    <w:rsid w:val="003029C7"/>
    <w:rsid w:val="003162DB"/>
    <w:rsid w:val="0032174B"/>
    <w:rsid w:val="00341C2B"/>
    <w:rsid w:val="00365AB4"/>
    <w:rsid w:val="003C5989"/>
    <w:rsid w:val="003D35E2"/>
    <w:rsid w:val="003F7ABD"/>
    <w:rsid w:val="004643A4"/>
    <w:rsid w:val="004A5730"/>
    <w:rsid w:val="004B0BE6"/>
    <w:rsid w:val="004B3A1A"/>
    <w:rsid w:val="004C1395"/>
    <w:rsid w:val="004F6E41"/>
    <w:rsid w:val="004F7EEF"/>
    <w:rsid w:val="0055041A"/>
    <w:rsid w:val="00573933"/>
    <w:rsid w:val="00577AD2"/>
    <w:rsid w:val="005932DE"/>
    <w:rsid w:val="005A31AF"/>
    <w:rsid w:val="005A5BBC"/>
    <w:rsid w:val="005D127B"/>
    <w:rsid w:val="005E16E0"/>
    <w:rsid w:val="006118A2"/>
    <w:rsid w:val="00636CF6"/>
    <w:rsid w:val="006474DB"/>
    <w:rsid w:val="0066226F"/>
    <w:rsid w:val="00664601"/>
    <w:rsid w:val="00666142"/>
    <w:rsid w:val="006E26E3"/>
    <w:rsid w:val="006E30B3"/>
    <w:rsid w:val="006E3774"/>
    <w:rsid w:val="00713D2E"/>
    <w:rsid w:val="007375A7"/>
    <w:rsid w:val="00747867"/>
    <w:rsid w:val="00780AF9"/>
    <w:rsid w:val="00787F70"/>
    <w:rsid w:val="007A0B17"/>
    <w:rsid w:val="007A5904"/>
    <w:rsid w:val="007E2403"/>
    <w:rsid w:val="007F2432"/>
    <w:rsid w:val="007F6070"/>
    <w:rsid w:val="00803D92"/>
    <w:rsid w:val="00843169"/>
    <w:rsid w:val="00850934"/>
    <w:rsid w:val="00874C30"/>
    <w:rsid w:val="008A144E"/>
    <w:rsid w:val="008B2BF7"/>
    <w:rsid w:val="008B49A5"/>
    <w:rsid w:val="009374B4"/>
    <w:rsid w:val="009C1B66"/>
    <w:rsid w:val="009D1D11"/>
    <w:rsid w:val="009D2694"/>
    <w:rsid w:val="009E57CA"/>
    <w:rsid w:val="009E7177"/>
    <w:rsid w:val="009F69B7"/>
    <w:rsid w:val="00A62342"/>
    <w:rsid w:val="00A66097"/>
    <w:rsid w:val="00A73C3F"/>
    <w:rsid w:val="00AA03A8"/>
    <w:rsid w:val="00AD30AA"/>
    <w:rsid w:val="00AE046A"/>
    <w:rsid w:val="00AF45F2"/>
    <w:rsid w:val="00B276A3"/>
    <w:rsid w:val="00B81A23"/>
    <w:rsid w:val="00B8241A"/>
    <w:rsid w:val="00BD34D2"/>
    <w:rsid w:val="00C2116C"/>
    <w:rsid w:val="00C52472"/>
    <w:rsid w:val="00C64A5A"/>
    <w:rsid w:val="00CB1CDB"/>
    <w:rsid w:val="00CB62DB"/>
    <w:rsid w:val="00CE4A0B"/>
    <w:rsid w:val="00CF4D5E"/>
    <w:rsid w:val="00D07CCD"/>
    <w:rsid w:val="00D22778"/>
    <w:rsid w:val="00D23ABF"/>
    <w:rsid w:val="00D44F46"/>
    <w:rsid w:val="00DC25D2"/>
    <w:rsid w:val="00DD66EE"/>
    <w:rsid w:val="00E23F3C"/>
    <w:rsid w:val="00E93191"/>
    <w:rsid w:val="00EB5C03"/>
    <w:rsid w:val="00ED358C"/>
    <w:rsid w:val="00F54B1B"/>
    <w:rsid w:val="00F84D33"/>
    <w:rsid w:val="00F96F64"/>
    <w:rsid w:val="00FA47FC"/>
    <w:rsid w:val="00FA4809"/>
    <w:rsid w:val="00FB1DF1"/>
    <w:rsid w:val="00FB40DB"/>
    <w:rsid w:val="00FC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5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5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42D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42D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2D61"/>
  </w:style>
  <w:style w:type="table" w:styleId="a7">
    <w:name w:val="Table Grid"/>
    <w:basedOn w:val="a1"/>
    <w:rsid w:val="00CB1CD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rsid w:val="00CB1CDB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uiPriority w:val="34"/>
    <w:qFormat/>
    <w:rsid w:val="003F7ABD"/>
    <w:pPr>
      <w:ind w:firstLineChars="200" w:firstLine="420"/>
    </w:pPr>
  </w:style>
  <w:style w:type="paragraph" w:customStyle="1" w:styleId="DecimalAligned">
    <w:name w:val="Decimal Aligned"/>
    <w:basedOn w:val="a"/>
    <w:uiPriority w:val="40"/>
    <w:qFormat/>
    <w:rsid w:val="005A5BBC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8">
    <w:name w:val="footnote text"/>
    <w:basedOn w:val="a"/>
    <w:link w:val="Char1"/>
    <w:uiPriority w:val="99"/>
    <w:unhideWhenUsed/>
    <w:rsid w:val="005A5BBC"/>
    <w:pPr>
      <w:widowControl/>
      <w:jc w:val="left"/>
    </w:pPr>
    <w:rPr>
      <w:kern w:val="0"/>
      <w:sz w:val="20"/>
      <w:szCs w:val="20"/>
    </w:rPr>
  </w:style>
  <w:style w:type="character" w:customStyle="1" w:styleId="Char1">
    <w:name w:val="脚注文本 Char"/>
    <w:basedOn w:val="a0"/>
    <w:link w:val="a8"/>
    <w:uiPriority w:val="99"/>
    <w:rsid w:val="005A5BBC"/>
    <w:rPr>
      <w:rFonts w:ascii="Calibri" w:eastAsia="宋体" w:hAnsi="Calibri" w:cs="Times New Roman"/>
    </w:rPr>
  </w:style>
  <w:style w:type="character" w:styleId="a9">
    <w:name w:val="Subtle Emphasis"/>
    <w:basedOn w:val="a0"/>
    <w:uiPriority w:val="19"/>
    <w:qFormat/>
    <w:rsid w:val="005A5BBC"/>
    <w:rPr>
      <w:rFonts w:eastAsia="宋体" w:cs="Times New Roman"/>
      <w:bCs w:val="0"/>
      <w:i/>
      <w:iCs/>
      <w:color w:val="808080"/>
      <w:szCs w:val="22"/>
      <w:lang w:eastAsia="zh-CN"/>
    </w:rPr>
  </w:style>
  <w:style w:type="table" w:customStyle="1" w:styleId="-1">
    <w:name w:val="Light Shading Accent 1"/>
    <w:basedOn w:val="a1"/>
    <w:uiPriority w:val="60"/>
    <w:rsid w:val="005A5BBC"/>
    <w:rPr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a">
    <w:name w:val="No Spacing"/>
    <w:basedOn w:val="a"/>
    <w:uiPriority w:val="1"/>
    <w:qFormat/>
    <w:rsid w:val="000B25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C5247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C5247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hkj.gov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zhkct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zhkj.gov.cn/zwgk/jcxxgk/tzgggs/11492.s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zhkc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张颖</cp:lastModifiedBy>
  <cp:revision>2</cp:revision>
  <cp:lastPrinted>2016-12-08T03:12:00Z</cp:lastPrinted>
  <dcterms:created xsi:type="dcterms:W3CDTF">2016-12-08T03:27:00Z</dcterms:created>
  <dcterms:modified xsi:type="dcterms:W3CDTF">2016-12-08T03:27:00Z</dcterms:modified>
</cp:coreProperties>
</file>